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3FAE" w14:textId="77777777" w:rsidR="00FB5F42" w:rsidRPr="00B4311E" w:rsidRDefault="004075A5" w:rsidP="00F669DA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7728" behindDoc="0" locked="0" layoutInCell="1" allowOverlap="1" wp14:anchorId="6352F135" wp14:editId="7FFC5CE2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219200" cy="12433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8B">
        <w:rPr>
          <w:rFonts w:ascii="Times New Roman" w:hAnsi="Times New Roman"/>
          <w:b/>
        </w:rPr>
        <w:t>Region 6</w:t>
      </w:r>
      <w:r w:rsidR="00340F5E" w:rsidRPr="00B4311E">
        <w:rPr>
          <w:rFonts w:ascii="Times New Roman" w:hAnsi="Times New Roman"/>
          <w:b/>
        </w:rPr>
        <w:t xml:space="preserve"> Network of Care</w:t>
      </w:r>
      <w:r w:rsidR="00045BB6" w:rsidRPr="00B4311E">
        <w:rPr>
          <w:rFonts w:ascii="Times New Roman" w:hAnsi="Times New Roman"/>
          <w:b/>
        </w:rPr>
        <w:t xml:space="preserve"> and Prevention</w:t>
      </w:r>
    </w:p>
    <w:p w14:paraId="661DE70D" w14:textId="77777777" w:rsidR="00CB0778" w:rsidRPr="00B4311E" w:rsidRDefault="00EF3A0D" w:rsidP="00F669DA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</w:t>
      </w:r>
      <w:r w:rsidR="004F212A" w:rsidRPr="00B4311E">
        <w:rPr>
          <w:rFonts w:ascii="Times New Roman" w:hAnsi="Times New Roman"/>
          <w:b/>
        </w:rPr>
        <w:t>eeting Agenda</w:t>
      </w:r>
    </w:p>
    <w:p w14:paraId="2435CCB2" w14:textId="77777777" w:rsidR="004F212A" w:rsidRPr="00B4311E" w:rsidRDefault="007F5D66" w:rsidP="00F669DA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14</w:t>
      </w:r>
      <w:r w:rsidR="0017238D" w:rsidRPr="00B4311E">
        <w:rPr>
          <w:rFonts w:ascii="Times New Roman" w:hAnsi="Times New Roman"/>
          <w:b/>
        </w:rPr>
        <w:t xml:space="preserve">, </w:t>
      </w:r>
      <w:r w:rsidR="0017238D" w:rsidRPr="00B378F0">
        <w:rPr>
          <w:rFonts w:ascii="Times New Roman" w:hAnsi="Times New Roman"/>
          <w:b/>
        </w:rPr>
        <w:t>1:</w:t>
      </w:r>
      <w:r w:rsidR="00621E6C" w:rsidRPr="00B378F0">
        <w:rPr>
          <w:rFonts w:ascii="Times New Roman" w:hAnsi="Times New Roman"/>
          <w:b/>
        </w:rPr>
        <w:t>3</w:t>
      </w:r>
      <w:r w:rsidR="0017238D" w:rsidRPr="00B378F0">
        <w:rPr>
          <w:rFonts w:ascii="Times New Roman" w:hAnsi="Times New Roman"/>
          <w:b/>
        </w:rPr>
        <w:t>0 p.m.</w:t>
      </w:r>
    </w:p>
    <w:bookmarkEnd w:id="0"/>
    <w:p w14:paraId="3EFA7C84" w14:textId="77777777" w:rsidR="000B5FDA" w:rsidRDefault="000B5FDA" w:rsidP="00F669DA">
      <w:pPr>
        <w:spacing w:after="0" w:line="240" w:lineRule="auto"/>
        <w:ind w:left="630" w:right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Wake County Human Services</w:t>
      </w:r>
      <w:r w:rsidR="007F5D66">
        <w:rPr>
          <w:rFonts w:ascii="Times New Roman" w:hAnsi="Times New Roman"/>
        </w:rPr>
        <w:t>, Room 344</w:t>
      </w:r>
    </w:p>
    <w:p w14:paraId="2A87A21B" w14:textId="77777777" w:rsidR="000B5FDA" w:rsidRDefault="000B5FDA" w:rsidP="00F669DA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 Sunnybrook Road, Raleigh</w:t>
      </w:r>
      <w:r>
        <w:rPr>
          <w:rFonts w:ascii="Times New Roman" w:hAnsi="Times New Roman"/>
          <w:color w:val="000000"/>
        </w:rPr>
        <w:t xml:space="preserve"> </w:t>
      </w:r>
    </w:p>
    <w:p w14:paraId="3062AA98" w14:textId="77777777" w:rsidR="008C1D6C" w:rsidRDefault="001E0650" w:rsidP="00F669DA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54375951" w14:textId="77777777" w:rsidR="00102B57" w:rsidRDefault="00102B57" w:rsidP="00F669DA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A6A58EE" w14:textId="77777777" w:rsidR="00102B57" w:rsidRDefault="00102B57" w:rsidP="00F669DA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0CE2A0DE" w14:textId="77777777" w:rsidR="004F212A" w:rsidRPr="00FC06E1" w:rsidRDefault="00022F51" w:rsidP="00176595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="00796137" w:rsidRPr="00FC06E1">
        <w:rPr>
          <w:rFonts w:ascii="Times New Roman" w:hAnsi="Times New Roman"/>
          <w:b/>
        </w:rPr>
        <w:t>Welcome</w:t>
      </w:r>
      <w:r w:rsidR="004F212A" w:rsidRPr="00FC06E1">
        <w:rPr>
          <w:rFonts w:ascii="Times New Roman" w:hAnsi="Times New Roman"/>
          <w:b/>
        </w:rPr>
        <w:t>/Introductions/Housekeeping</w:t>
      </w:r>
    </w:p>
    <w:p w14:paraId="6D422888" w14:textId="77777777" w:rsidR="00EB2494" w:rsidRDefault="00EB2494" w:rsidP="008F3D3C">
      <w:pPr>
        <w:numPr>
          <w:ilvl w:val="0"/>
          <w:numId w:val="17"/>
        </w:numPr>
        <w:spacing w:after="240"/>
        <w:ind w:left="990"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>Open Comment</w:t>
      </w:r>
    </w:p>
    <w:p w14:paraId="1E19D8FA" w14:textId="77777777" w:rsidR="00FC06E1" w:rsidRPr="00FC06E1" w:rsidRDefault="00FC06E1" w:rsidP="00FC06E1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Larry Partee-Client Advocate-Thoughts &amp; Prayers for surgery! </w:t>
      </w:r>
    </w:p>
    <w:p w14:paraId="60A5B421" w14:textId="77777777" w:rsidR="00405620" w:rsidRDefault="000B5FDA" w:rsidP="004A218B">
      <w:pPr>
        <w:numPr>
          <w:ilvl w:val="0"/>
          <w:numId w:val="17"/>
        </w:numPr>
        <w:spacing w:after="240"/>
        <w:ind w:left="990"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 xml:space="preserve">Updates from </w:t>
      </w:r>
      <w:r w:rsidR="00405620" w:rsidRPr="00FC06E1">
        <w:rPr>
          <w:rFonts w:ascii="Times New Roman" w:hAnsi="Times New Roman"/>
        </w:rPr>
        <w:t xml:space="preserve">Welcome Packet/Manual </w:t>
      </w:r>
      <w:r w:rsidRPr="00FC06E1">
        <w:rPr>
          <w:rFonts w:ascii="Times New Roman" w:hAnsi="Times New Roman"/>
        </w:rPr>
        <w:t>Committee</w:t>
      </w:r>
      <w:r w:rsidR="00405620" w:rsidRPr="00FC06E1">
        <w:rPr>
          <w:rFonts w:ascii="Times New Roman" w:hAnsi="Times New Roman"/>
        </w:rPr>
        <w:t xml:space="preserve"> </w:t>
      </w:r>
    </w:p>
    <w:p w14:paraId="4FFC3080" w14:textId="77777777" w:rsidR="00FC06E1" w:rsidRPr="00FC06E1" w:rsidRDefault="00FC06E1" w:rsidP="00FC06E1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Brochure will be done. Asking for all agencies to provide 20-25 brochures to pass out to newcomers. Sections will include purpose, </w:t>
      </w:r>
    </w:p>
    <w:p w14:paraId="18DD8887" w14:textId="77777777" w:rsidR="00572AE9" w:rsidRDefault="007F5D66" w:rsidP="00930D2D">
      <w:pPr>
        <w:numPr>
          <w:ilvl w:val="0"/>
          <w:numId w:val="17"/>
        </w:numPr>
        <w:spacing w:after="240"/>
        <w:ind w:left="990"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 xml:space="preserve">UNC-G </w:t>
      </w:r>
      <w:r w:rsidR="00D44453" w:rsidRPr="00FC06E1">
        <w:rPr>
          <w:rFonts w:ascii="Times New Roman" w:hAnsi="Times New Roman"/>
        </w:rPr>
        <w:t xml:space="preserve">Department of </w:t>
      </w:r>
      <w:r w:rsidRPr="00FC06E1">
        <w:rPr>
          <w:rFonts w:ascii="Times New Roman" w:hAnsi="Times New Roman"/>
        </w:rPr>
        <w:t>Public Health</w:t>
      </w:r>
      <w:r w:rsidR="00D44453" w:rsidRPr="00FC06E1">
        <w:rPr>
          <w:rFonts w:ascii="Times New Roman" w:hAnsi="Times New Roman"/>
        </w:rPr>
        <w:t xml:space="preserve"> Education Intern’s overview of Region 6 project</w:t>
      </w:r>
      <w:r w:rsidRPr="00FC06E1">
        <w:rPr>
          <w:rFonts w:ascii="Times New Roman" w:hAnsi="Times New Roman"/>
        </w:rPr>
        <w:t xml:space="preserve"> – Dennis Hamlet</w:t>
      </w:r>
      <w:r w:rsidR="00A42EF2">
        <w:rPr>
          <w:rFonts w:ascii="Times New Roman" w:hAnsi="Times New Roman"/>
        </w:rPr>
        <w:t xml:space="preserve"> (Counselor &amp; Tester at Durham Co. Health Dept./Trained in Harm Reduction)</w:t>
      </w:r>
    </w:p>
    <w:p w14:paraId="05CB5759" w14:textId="77777777" w:rsidR="00A42EF2" w:rsidRPr="00FC06E1" w:rsidRDefault="00A42EF2" w:rsidP="00A42EF2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Currently finalizing project for internship goals and outcomes. Ideas include outcome for programmatic improvement, relinking and linking people to care. Will present ideas at January meeting.</w:t>
      </w:r>
    </w:p>
    <w:p w14:paraId="64E29C90" w14:textId="77777777" w:rsidR="00515A03" w:rsidRPr="00FC06E1" w:rsidRDefault="00515A03" w:rsidP="00515A03">
      <w:pPr>
        <w:numPr>
          <w:ilvl w:val="0"/>
          <w:numId w:val="17"/>
        </w:numPr>
        <w:spacing w:after="240"/>
        <w:ind w:left="990"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>Care Updates (Michael McNeill)</w:t>
      </w:r>
      <w:r w:rsidRPr="00FC06E1">
        <w:rPr>
          <w:rFonts w:ascii="Times New Roman" w:hAnsi="Times New Roman"/>
          <w:noProof/>
        </w:rPr>
        <w:t xml:space="preserve"> </w:t>
      </w:r>
    </w:p>
    <w:p w14:paraId="649D3918" w14:textId="77777777" w:rsidR="00515A03" w:rsidRDefault="00515A03" w:rsidP="00515A03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 w:rsidRPr="00FC06E1">
        <w:rPr>
          <w:rFonts w:ascii="Times New Roman" w:hAnsi="Times New Roman"/>
          <w:noProof/>
        </w:rPr>
        <w:t>CAREWare 6</w:t>
      </w:r>
      <w:r w:rsidR="00930D2D" w:rsidRPr="00FC06E1">
        <w:rPr>
          <w:rFonts w:ascii="Times New Roman" w:hAnsi="Times New Roman"/>
        </w:rPr>
        <w:t xml:space="preserve"> - Alyssa Roberts</w:t>
      </w:r>
      <w:r w:rsidR="00FC06E1" w:rsidRPr="00FC06E1">
        <w:rPr>
          <w:rFonts w:ascii="Times New Roman" w:hAnsi="Times New Roman"/>
        </w:rPr>
        <w:t xml:space="preserve"> &amp; Emily Wilkins</w:t>
      </w:r>
      <w:r w:rsidR="00930D2D" w:rsidRPr="00FC06E1">
        <w:rPr>
          <w:rFonts w:ascii="Times New Roman" w:hAnsi="Times New Roman"/>
        </w:rPr>
        <w:t>, NC DHHS CAREWare Program Coordinator</w:t>
      </w:r>
      <w:r w:rsidR="00FC06E1" w:rsidRPr="00FC06E1">
        <w:rPr>
          <w:rFonts w:ascii="Times New Roman" w:hAnsi="Times New Roman"/>
        </w:rPr>
        <w:t>s</w:t>
      </w:r>
    </w:p>
    <w:p w14:paraId="7EA4466D" w14:textId="77777777" w:rsidR="00A42EF2" w:rsidRDefault="00A42EF2" w:rsidP="00A42EF2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CW6 upgrade date hasn’t yet been determined but early-December/mid-January could be possible. </w:t>
      </w:r>
    </w:p>
    <w:p w14:paraId="7F2EB556" w14:textId="77777777" w:rsidR="00A42EF2" w:rsidRDefault="00A42EF2" w:rsidP="00A42EF2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Recommendations for CW6 prep: all CW users have GoToMeetings (</w:t>
      </w:r>
      <w:hyperlink r:id="rId10" w:history="1">
        <w:r w:rsidRPr="00E22BCD">
          <w:rPr>
            <w:rStyle w:val="Hyperlink"/>
            <w:rFonts w:ascii="Times New Roman" w:hAnsi="Times New Roman"/>
          </w:rPr>
          <w:t>App Version Click Here</w:t>
        </w:r>
      </w:hyperlink>
      <w:r w:rsidRPr="00E22BCD">
        <w:rPr>
          <w:rFonts w:ascii="Times New Roman" w:hAnsi="Times New Roman"/>
        </w:rPr>
        <w:t>) down</w:t>
      </w:r>
      <w:r w:rsidR="00E22BCD">
        <w:rPr>
          <w:rFonts w:ascii="Times New Roman" w:hAnsi="Times New Roman"/>
        </w:rPr>
        <w:t>loaded on their computers, update IT staff at respective organizations/agencies about CW6, 2 factor authentication will be used</w:t>
      </w:r>
      <w:r w:rsidR="004F6FBA">
        <w:rPr>
          <w:rFonts w:ascii="Times New Roman" w:hAnsi="Times New Roman"/>
        </w:rPr>
        <w:t xml:space="preserve"> as extra security measure.</w:t>
      </w:r>
    </w:p>
    <w:p w14:paraId="3DEF9A41" w14:textId="77777777" w:rsidR="004F6FBA" w:rsidRDefault="004F6FBA" w:rsidP="00A42EF2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Possible Region 6 CW training coming soon. Be on the lookout for email updates.</w:t>
      </w:r>
    </w:p>
    <w:p w14:paraId="2BFD8CC0" w14:textId="77777777" w:rsidR="004F6FBA" w:rsidRPr="00E22BCD" w:rsidRDefault="004F6FBA" w:rsidP="00A42EF2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agencies should run a test RSR. Michael will also run an RSR. </w:t>
      </w:r>
    </w:p>
    <w:p w14:paraId="390D731F" w14:textId="77777777" w:rsidR="00717759" w:rsidRPr="004F6FBA" w:rsidRDefault="004F6FBA" w:rsidP="004F6FBA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or call </w:t>
      </w:r>
      <w:r w:rsidR="00E22BCD">
        <w:rPr>
          <w:rFonts w:ascii="Times New Roman" w:hAnsi="Times New Roman"/>
        </w:rPr>
        <w:t>BOTH, Alyssa</w:t>
      </w:r>
      <w:r>
        <w:rPr>
          <w:rFonts w:ascii="Times New Roman" w:hAnsi="Times New Roman"/>
        </w:rPr>
        <w:t xml:space="preserve"> (</w:t>
      </w:r>
      <w:hyperlink r:id="rId11" w:history="1">
        <w:r w:rsidRPr="00E0611F">
          <w:rPr>
            <w:rStyle w:val="Hyperlink"/>
            <w:rFonts w:ascii="Times New Roman" w:hAnsi="Times New Roman"/>
          </w:rPr>
          <w:t>alyssa.roberts@dhhs.nc.gov</w:t>
        </w:r>
      </w:hyperlink>
      <w:r w:rsidRPr="004F6FBA">
        <w:rPr>
          <w:rFonts w:ascii="Times New Roman" w:hAnsi="Times New Roman"/>
        </w:rPr>
        <w:t xml:space="preserve">/919-755-3133) </w:t>
      </w:r>
      <w:r w:rsidR="00E22BCD" w:rsidRPr="004F6FBA">
        <w:rPr>
          <w:rFonts w:ascii="Times New Roman" w:hAnsi="Times New Roman"/>
        </w:rPr>
        <w:t xml:space="preserve">and </w:t>
      </w:r>
      <w:r w:rsidRPr="004F6FBA">
        <w:rPr>
          <w:rFonts w:ascii="Times New Roman" w:hAnsi="Times New Roman"/>
        </w:rPr>
        <w:t>Emily (</w:t>
      </w:r>
      <w:hyperlink r:id="rId12" w:history="1">
        <w:r w:rsidRPr="004F6FBA">
          <w:rPr>
            <w:rStyle w:val="Hyperlink"/>
            <w:rFonts w:ascii="Times New Roman" w:hAnsi="Times New Roman"/>
          </w:rPr>
          <w:t>emily.wilkins@dhhs.nc.gov</w:t>
        </w:r>
      </w:hyperlink>
      <w:r w:rsidRPr="004F6FBA">
        <w:rPr>
          <w:rFonts w:ascii="Times New Roman" w:hAnsi="Times New Roman"/>
        </w:rPr>
        <w:t xml:space="preserve">/919-755-3132) if CW goes down call. </w:t>
      </w:r>
    </w:p>
    <w:p w14:paraId="54065024" w14:textId="77777777" w:rsidR="00515A03" w:rsidRDefault="00515A03" w:rsidP="00515A03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 w:rsidRPr="00FC06E1">
        <w:rPr>
          <w:rFonts w:ascii="Times New Roman" w:hAnsi="Times New Roman"/>
          <w:noProof/>
        </w:rPr>
        <w:t>Medical Case Management Standards</w:t>
      </w:r>
    </w:p>
    <w:p w14:paraId="113D53CA" w14:textId="77777777" w:rsidR="004F6FBA" w:rsidRDefault="00147C37" w:rsidP="004F6FBA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Email Bob (</w:t>
      </w:r>
      <w:hyperlink r:id="rId13" w:history="1">
        <w:r w:rsidRPr="00E0611F">
          <w:rPr>
            <w:rStyle w:val="Hyperlink"/>
            <w:rFonts w:ascii="Times New Roman" w:hAnsi="Times New Roman"/>
          </w:rPr>
          <w:t>robert.winstead@dhhs.nc.gov</w:t>
        </w:r>
      </w:hyperlink>
      <w:r>
        <w:rPr>
          <w:rFonts w:ascii="Times New Roman" w:hAnsi="Times New Roman"/>
        </w:rPr>
        <w:t>) for any questions/concerns/comments</w:t>
      </w:r>
    </w:p>
    <w:p w14:paraId="78C436A2" w14:textId="77777777" w:rsidR="00147C37" w:rsidRDefault="00147C37" w:rsidP="004F6FBA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 Posed: Is Medical Case Manager case load taken into </w:t>
      </w:r>
      <w:proofErr w:type="gramStart"/>
      <w:r>
        <w:rPr>
          <w:rFonts w:ascii="Times New Roman" w:hAnsi="Times New Roman"/>
        </w:rPr>
        <w:t>account?;</w:t>
      </w:r>
      <w:proofErr w:type="gramEnd"/>
      <w:r>
        <w:rPr>
          <w:rFonts w:ascii="Times New Roman" w:hAnsi="Times New Roman"/>
        </w:rPr>
        <w:t xml:space="preserve"> Should medical case manager have a supervisor?</w:t>
      </w:r>
    </w:p>
    <w:p w14:paraId="1A70E548" w14:textId="77777777" w:rsidR="00147C37" w:rsidRPr="00FC06E1" w:rsidRDefault="00147C37" w:rsidP="004F6FBA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30 day care plan may not be </w:t>
      </w:r>
      <w:r w:rsidR="00F56F95">
        <w:rPr>
          <w:rFonts w:ascii="Times New Roman" w:hAnsi="Times New Roman"/>
        </w:rPr>
        <w:t>feasible for bridge counselors and/or nurses</w:t>
      </w:r>
    </w:p>
    <w:p w14:paraId="7818BB84" w14:textId="77777777" w:rsidR="00515A03" w:rsidRDefault="00515A03" w:rsidP="00515A03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 w:rsidRPr="00FC06E1">
        <w:rPr>
          <w:rFonts w:ascii="Times New Roman" w:hAnsi="Times New Roman"/>
          <w:noProof/>
        </w:rPr>
        <w:t>Budget / Dental / etc</w:t>
      </w:r>
    </w:p>
    <w:p w14:paraId="67DEB847" w14:textId="77777777" w:rsidR="00147C37" w:rsidRDefault="00132612" w:rsidP="00147C37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 w:rsidRPr="00132612">
        <w:rPr>
          <w:rFonts w:ascii="Times New Roman" w:hAnsi="Times New Roman"/>
          <w:b/>
        </w:rPr>
        <w:lastRenderedPageBreak/>
        <w:t>Budget</w:t>
      </w:r>
      <w:r>
        <w:rPr>
          <w:rFonts w:ascii="Times New Roman" w:hAnsi="Times New Roman"/>
        </w:rPr>
        <w:t xml:space="preserve">: </w:t>
      </w:r>
      <w:r w:rsidR="00F56F95">
        <w:rPr>
          <w:rFonts w:ascii="Times New Roman" w:hAnsi="Times New Roman"/>
        </w:rPr>
        <w:t>24</w:t>
      </w:r>
      <w:r w:rsidR="00F56F95" w:rsidRPr="00F56F95">
        <w:rPr>
          <w:rFonts w:ascii="Times New Roman" w:hAnsi="Times New Roman"/>
          <w:vertAlign w:val="superscript"/>
        </w:rPr>
        <w:t>th</w:t>
      </w:r>
      <w:r w:rsidR="00F56F95">
        <w:rPr>
          <w:rFonts w:ascii="Times New Roman" w:hAnsi="Times New Roman"/>
        </w:rPr>
        <w:t xml:space="preserve"> and 25</w:t>
      </w:r>
      <w:r w:rsidR="00F56F95" w:rsidRPr="00F56F95">
        <w:rPr>
          <w:rFonts w:ascii="Times New Roman" w:hAnsi="Times New Roman"/>
          <w:vertAlign w:val="superscript"/>
        </w:rPr>
        <w:t>th</w:t>
      </w:r>
      <w:r w:rsidR="00F56F95">
        <w:rPr>
          <w:rFonts w:ascii="Times New Roman" w:hAnsi="Times New Roman"/>
        </w:rPr>
        <w:t xml:space="preserve"> contractors online soon-Piedmont Health (Bilingual Case Manager-Chatham Co.) and Emma </w:t>
      </w:r>
      <w:proofErr w:type="spellStart"/>
      <w:r w:rsidR="00F56F95">
        <w:rPr>
          <w:rFonts w:ascii="Times New Roman" w:hAnsi="Times New Roman"/>
        </w:rPr>
        <w:t>Sheddy</w:t>
      </w:r>
      <w:proofErr w:type="spellEnd"/>
      <w:r w:rsidR="00F56F95">
        <w:rPr>
          <w:rFonts w:ascii="Times New Roman" w:hAnsi="Times New Roman"/>
        </w:rPr>
        <w:t xml:space="preserve">. LCSW-Pittsboro Health Dept. </w:t>
      </w:r>
    </w:p>
    <w:p w14:paraId="66506969" w14:textId="77777777" w:rsidR="00F56F95" w:rsidRDefault="00F56F95" w:rsidP="00147C37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SafeRide Contract being finalized</w:t>
      </w:r>
    </w:p>
    <w:p w14:paraId="35E8D762" w14:textId="77777777" w:rsidR="00F56F95" w:rsidRPr="00924CB3" w:rsidRDefault="00132612" w:rsidP="00924CB3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 w:rsidRPr="00132612">
        <w:rPr>
          <w:rFonts w:ascii="Times New Roman" w:hAnsi="Times New Roman"/>
          <w:b/>
        </w:rPr>
        <w:t>Dental</w:t>
      </w:r>
      <w:r>
        <w:rPr>
          <w:rFonts w:ascii="Times New Roman" w:hAnsi="Times New Roman"/>
        </w:rPr>
        <w:t xml:space="preserve">: </w:t>
      </w:r>
      <w:r w:rsidR="00F56F95">
        <w:rPr>
          <w:rFonts w:ascii="Times New Roman" w:hAnsi="Times New Roman"/>
        </w:rPr>
        <w:t xml:space="preserve">Contract in the process for new dentist in Durham. Location is difficult to find. Dr. </w:t>
      </w:r>
      <w:proofErr w:type="spellStart"/>
      <w:r w:rsidR="00F56F95">
        <w:rPr>
          <w:rFonts w:ascii="Times New Roman" w:hAnsi="Times New Roman"/>
        </w:rPr>
        <w:t>Claypoole</w:t>
      </w:r>
      <w:proofErr w:type="spellEnd"/>
      <w:r w:rsidR="00F56F95">
        <w:rPr>
          <w:rFonts w:ascii="Times New Roman" w:hAnsi="Times New Roman"/>
        </w:rPr>
        <w:t xml:space="preserve"> was previously at Total Smiles. Open only on Fridays until patient volume increases.  Address: All People’s Dentistry–Brier Creek 7980 Arco Corporate Drive, Suite 102 Raleigh, NC 27617  (On a bus route)</w:t>
      </w:r>
    </w:p>
    <w:p w14:paraId="409B9634" w14:textId="77777777" w:rsidR="00045BB6" w:rsidRPr="00FC06E1" w:rsidRDefault="00045BB6" w:rsidP="008F3D3C">
      <w:pPr>
        <w:numPr>
          <w:ilvl w:val="0"/>
          <w:numId w:val="17"/>
        </w:numPr>
        <w:spacing w:after="240"/>
        <w:ind w:left="990"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>HOPWA Network</w:t>
      </w:r>
      <w:r w:rsidR="00705B0A" w:rsidRPr="00FC06E1">
        <w:rPr>
          <w:rFonts w:ascii="Times New Roman" w:hAnsi="Times New Roman"/>
        </w:rPr>
        <w:t xml:space="preserve"> </w:t>
      </w:r>
    </w:p>
    <w:p w14:paraId="2BDE2D4C" w14:textId="77777777" w:rsidR="005C3E6F" w:rsidRDefault="00045BB6" w:rsidP="006E63AA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>Duke</w:t>
      </w:r>
      <w:r w:rsidR="00705B0A" w:rsidRPr="00FC06E1">
        <w:rPr>
          <w:rFonts w:ascii="Times New Roman" w:hAnsi="Times New Roman"/>
        </w:rPr>
        <w:t xml:space="preserve"> </w:t>
      </w:r>
      <w:r w:rsidR="001B3274">
        <w:rPr>
          <w:rFonts w:ascii="Times New Roman" w:hAnsi="Times New Roman"/>
        </w:rPr>
        <w:t>(S</w:t>
      </w:r>
      <w:r w:rsidR="00924CB3">
        <w:rPr>
          <w:rFonts w:ascii="Times New Roman" w:hAnsi="Times New Roman"/>
        </w:rPr>
        <w:t>erves Lee, Person, Warren, Vance and Granville Counties)</w:t>
      </w:r>
    </w:p>
    <w:p w14:paraId="057C7F60" w14:textId="77777777" w:rsidR="00924CB3" w:rsidRDefault="00924CB3" w:rsidP="00924CB3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Angel Freeman (angel.freeman@duke.edu/919-679-1849)</w:t>
      </w:r>
    </w:p>
    <w:p w14:paraId="142F3349" w14:textId="77777777" w:rsidR="00924CB3" w:rsidRPr="00924CB3" w:rsidRDefault="00924CB3" w:rsidP="00924CB3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PHP and STRMU funds available. TBRA-4 openings, looking to add more. TBRA vouchers in Lee Co. </w:t>
      </w:r>
    </w:p>
    <w:p w14:paraId="71CF2DD7" w14:textId="77777777" w:rsidR="00045BB6" w:rsidRDefault="00045BB6" w:rsidP="006E63AA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>Durham</w:t>
      </w:r>
      <w:r w:rsidR="00924CB3">
        <w:rPr>
          <w:rFonts w:ascii="Times New Roman" w:hAnsi="Times New Roman"/>
        </w:rPr>
        <w:t xml:space="preserve"> (Serves Durham, Orange, Chatham, Person Counties)</w:t>
      </w:r>
    </w:p>
    <w:p w14:paraId="341E8565" w14:textId="77777777" w:rsidR="00924CB3" w:rsidRPr="00924CB3" w:rsidRDefault="00924CB3" w:rsidP="00924CB3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TBRA has 18 people housed; 2 currently searching. </w:t>
      </w:r>
      <w:r w:rsidRPr="00924CB3">
        <w:rPr>
          <w:rFonts w:ascii="Times New Roman" w:hAnsi="Times New Roman"/>
        </w:rPr>
        <w:t>STRMU still ongoing. No PHP funds.</w:t>
      </w:r>
    </w:p>
    <w:p w14:paraId="11F049F0" w14:textId="77777777" w:rsidR="00045BB6" w:rsidRDefault="00045BB6" w:rsidP="006E63AA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>Wake</w:t>
      </w:r>
      <w:r w:rsidR="00924CB3">
        <w:rPr>
          <w:rFonts w:ascii="Times New Roman" w:hAnsi="Times New Roman"/>
        </w:rPr>
        <w:t xml:space="preserve"> (Serves Franklin and Johnston Counties)</w:t>
      </w:r>
    </w:p>
    <w:p w14:paraId="4A513249" w14:textId="77777777" w:rsidR="00924CB3" w:rsidRPr="00924CB3" w:rsidRDefault="00924CB3" w:rsidP="00924CB3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Plenty of STRMU funds left. Assisting</w:t>
      </w:r>
      <w:r w:rsidR="001B3274">
        <w:rPr>
          <w:rFonts w:ascii="Times New Roman" w:hAnsi="Times New Roman"/>
        </w:rPr>
        <w:t xml:space="preserve"> with eviction and utility connections. </w:t>
      </w:r>
    </w:p>
    <w:p w14:paraId="2802F9E8" w14:textId="77777777" w:rsidR="00924CB3" w:rsidRDefault="00924CB3" w:rsidP="00924CB3">
      <w:pPr>
        <w:numPr>
          <w:ilvl w:val="2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TBRA has 49 people, 3 people searching. </w:t>
      </w:r>
      <w:r w:rsidR="001B3274">
        <w:rPr>
          <w:rFonts w:ascii="Times New Roman" w:hAnsi="Times New Roman"/>
        </w:rPr>
        <w:t>PHP funds for TBRA voucher holders.</w:t>
      </w:r>
    </w:p>
    <w:p w14:paraId="1539F587" w14:textId="77777777" w:rsidR="001B3274" w:rsidRPr="00FC06E1" w:rsidRDefault="001B3274" w:rsidP="001B3274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Friendly Reminder: Ryan White does not assist with </w:t>
      </w:r>
      <w:r w:rsidR="00CC3F9C">
        <w:rPr>
          <w:rFonts w:ascii="Times New Roman" w:hAnsi="Times New Roman"/>
        </w:rPr>
        <w:t>security deposits but will assist with first months’ rent.</w:t>
      </w:r>
    </w:p>
    <w:p w14:paraId="6B8CF104" w14:textId="77777777" w:rsidR="0034735E" w:rsidRDefault="00341DE3" w:rsidP="001B3274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 w:rsidRPr="00FC06E1">
        <w:rPr>
          <w:rFonts w:ascii="Times New Roman" w:hAnsi="Times New Roman"/>
          <w:color w:val="000000"/>
        </w:rPr>
        <w:t>Housing update (TEC, AC</w:t>
      </w:r>
      <w:r w:rsidR="00621E6C" w:rsidRPr="00FC06E1">
        <w:rPr>
          <w:rFonts w:ascii="Times New Roman" w:hAnsi="Times New Roman"/>
          <w:color w:val="000000"/>
        </w:rPr>
        <w:t>RA, and CAARE</w:t>
      </w:r>
      <w:r w:rsidR="00C1112C" w:rsidRPr="00FC06E1">
        <w:rPr>
          <w:rFonts w:ascii="Times New Roman" w:hAnsi="Times New Roman"/>
          <w:color w:val="000000"/>
        </w:rPr>
        <w:t>)</w:t>
      </w:r>
    </w:p>
    <w:p w14:paraId="19071068" w14:textId="77777777" w:rsidR="001B3274" w:rsidRPr="00CC3F9C" w:rsidRDefault="001B3274" w:rsidP="00CC3F9C">
      <w:pPr>
        <w:numPr>
          <w:ilvl w:val="2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TEC</w:t>
      </w:r>
      <w:r w:rsidR="00CC3F9C">
        <w:rPr>
          <w:rFonts w:ascii="Times New Roman" w:hAnsi="Times New Roman"/>
        </w:rPr>
        <w:t xml:space="preserve"> (no updates)</w:t>
      </w:r>
    </w:p>
    <w:p w14:paraId="3F0D1343" w14:textId="77777777" w:rsidR="001B3274" w:rsidRDefault="001B3274" w:rsidP="001B3274">
      <w:pPr>
        <w:numPr>
          <w:ilvl w:val="2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ACRA</w:t>
      </w:r>
    </w:p>
    <w:p w14:paraId="73A8D4FE" w14:textId="77777777" w:rsidR="001B3274" w:rsidRDefault="001B3274" w:rsidP="001B3274">
      <w:pPr>
        <w:numPr>
          <w:ilvl w:val="3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rooms available at Blevins house. Trying to go co-ed but it’s been difficult. Many people have a criminal history so it prevents them from getting housing. Fitts-Powe is 100% occupied. </w:t>
      </w:r>
    </w:p>
    <w:p w14:paraId="2F000471" w14:textId="77777777" w:rsidR="001B3274" w:rsidRDefault="001B3274" w:rsidP="001B3274">
      <w:pPr>
        <w:numPr>
          <w:ilvl w:val="2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CAARE</w:t>
      </w:r>
    </w:p>
    <w:p w14:paraId="2EB739BF" w14:textId="77777777" w:rsidR="00CC3F9C" w:rsidRPr="00CC3F9C" w:rsidRDefault="00CC3F9C" w:rsidP="00CC3F9C">
      <w:pPr>
        <w:numPr>
          <w:ilvl w:val="3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7 openings in total. 4 in the community and 3 at main CAARE location.</w:t>
      </w:r>
    </w:p>
    <w:p w14:paraId="462F0DEE" w14:textId="77777777" w:rsidR="00285A60" w:rsidRDefault="00550731" w:rsidP="00572AE9">
      <w:pPr>
        <w:numPr>
          <w:ilvl w:val="0"/>
          <w:numId w:val="17"/>
        </w:numPr>
        <w:spacing w:after="240"/>
        <w:ind w:left="990" w:right="1440"/>
        <w:rPr>
          <w:rFonts w:ascii="Times New Roman" w:hAnsi="Times New Roman"/>
        </w:rPr>
      </w:pPr>
      <w:r w:rsidRPr="00FC06E1">
        <w:rPr>
          <w:rFonts w:ascii="Times New Roman" w:hAnsi="Times New Roman"/>
        </w:rPr>
        <w:t xml:space="preserve">Prevention </w:t>
      </w:r>
      <w:r w:rsidR="00CC3F9C">
        <w:rPr>
          <w:rFonts w:ascii="Times New Roman" w:hAnsi="Times New Roman"/>
        </w:rPr>
        <w:t>Updates (Hailey Stout)</w:t>
      </w:r>
    </w:p>
    <w:p w14:paraId="1636507C" w14:textId="77777777" w:rsidR="00CC3F9C" w:rsidRDefault="00CC3F9C" w:rsidP="00CC3F9C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Planning for a PrEP training in Jan/Feb just for Region 6. Not limited to prevention agencies. May be capped at 50 or less spaces. Training will be interactive. Priority given to community testers.</w:t>
      </w:r>
    </w:p>
    <w:p w14:paraId="3CBA638A" w14:textId="77777777" w:rsidR="00CC3F9C" w:rsidRDefault="00CC3F9C" w:rsidP="00CC3F9C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PrEP marketing will be exp</w:t>
      </w:r>
      <w:r w:rsidR="00605B4F">
        <w:rPr>
          <w:rFonts w:ascii="Times New Roman" w:hAnsi="Times New Roman"/>
        </w:rPr>
        <w:t>anded in December. Social media</w:t>
      </w:r>
      <w:r>
        <w:rPr>
          <w:rFonts w:ascii="Times New Roman" w:hAnsi="Times New Roman"/>
        </w:rPr>
        <w:t xml:space="preserve"> apps (Grindr, </w:t>
      </w:r>
      <w:proofErr w:type="spellStart"/>
      <w:r>
        <w:rPr>
          <w:rFonts w:ascii="Times New Roman" w:hAnsi="Times New Roman"/>
        </w:rPr>
        <w:t>Growlr</w:t>
      </w:r>
      <w:proofErr w:type="spellEnd"/>
      <w:r>
        <w:rPr>
          <w:rFonts w:ascii="Times New Roman" w:hAnsi="Times New Roman"/>
        </w:rPr>
        <w:t>, Adam4Adam) will be used for promotion. 790 visitors to PrEP site around Sept. 28</w:t>
      </w:r>
      <w:r w:rsidRPr="00CC3F9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PRIDE event. Will be running through May 2020.</w:t>
      </w:r>
    </w:p>
    <w:p w14:paraId="55896B57" w14:textId="77777777" w:rsidR="00605B4F" w:rsidRDefault="00605B4F" w:rsidP="00605B4F">
      <w:pPr>
        <w:numPr>
          <w:ilvl w:val="1"/>
          <w:numId w:val="17"/>
        </w:numPr>
        <w:spacing w:after="240"/>
        <w:ind w:right="1440"/>
        <w:rPr>
          <w:rFonts w:ascii="Times New Roman" w:hAnsi="Times New Roman"/>
        </w:rPr>
      </w:pPr>
      <w:r w:rsidRPr="00605B4F">
        <w:rPr>
          <w:rFonts w:ascii="Times New Roman" w:hAnsi="Times New Roman"/>
        </w:rPr>
        <w:lastRenderedPageBreak/>
        <w:t>San Francisco has dropped HIV rates from 2600/year to less than 200/year in 2018. 90% viral suppression rate. More than 12, 000 people on PrEP. (</w:t>
      </w:r>
      <w:hyperlink r:id="rId14" w:history="1">
        <w:r w:rsidRPr="00605B4F">
          <w:rPr>
            <w:rStyle w:val="Hyperlink"/>
            <w:rFonts w:ascii="Times New Roman" w:hAnsi="Times New Roman"/>
          </w:rPr>
          <w:t>Read Article Here</w:t>
        </w:r>
      </w:hyperlink>
      <w:r w:rsidRPr="00605B4F">
        <w:rPr>
          <w:rFonts w:ascii="Times New Roman" w:hAnsi="Times New Roman"/>
        </w:rPr>
        <w:t>)</w:t>
      </w:r>
    </w:p>
    <w:p w14:paraId="13E7CA04" w14:textId="77777777" w:rsidR="0022308D" w:rsidRDefault="0022308D" w:rsidP="0022308D">
      <w:pPr>
        <w:numPr>
          <w:ilvl w:val="1"/>
          <w:numId w:val="17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EvaluationWeb</w:t>
      </w:r>
      <w:proofErr w:type="spellEnd"/>
      <w:r>
        <w:rPr>
          <w:rFonts w:ascii="Times New Roman" w:hAnsi="Times New Roman"/>
          <w:color w:val="000000"/>
        </w:rPr>
        <w:t xml:space="preserve">: Reports are not available but continue to enter data. EW differentiates new and old Syphilis reactors now. </w:t>
      </w:r>
    </w:p>
    <w:p w14:paraId="3E3DB406" w14:textId="77777777" w:rsidR="0022308D" w:rsidRPr="0022308D" w:rsidRDefault="0022308D" w:rsidP="0022308D">
      <w:pPr>
        <w:numPr>
          <w:ilvl w:val="1"/>
          <w:numId w:val="17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Eric </w:t>
      </w:r>
      <w:r w:rsidR="00B67335">
        <w:rPr>
          <w:rFonts w:ascii="Times New Roman" w:hAnsi="Times New Roman"/>
          <w:color w:val="000000"/>
        </w:rPr>
        <w:t xml:space="preserve">Davis </w:t>
      </w:r>
      <w:bookmarkStart w:id="1" w:name="_GoBack"/>
      <w:bookmarkEnd w:id="1"/>
      <w:r>
        <w:rPr>
          <w:rFonts w:ascii="Times New Roman" w:hAnsi="Times New Roman"/>
          <w:color w:val="000000"/>
        </w:rPr>
        <w:t>(Wake Co.) There will be upcoming guidance on PrEP data collection. All funded state agencies should make sure that all clients are aware of PrEP, have client-center conversations</w:t>
      </w:r>
    </w:p>
    <w:p w14:paraId="60302956" w14:textId="77777777" w:rsidR="0022308D" w:rsidRPr="0022308D" w:rsidRDefault="0022308D" w:rsidP="0022308D">
      <w:pPr>
        <w:numPr>
          <w:ilvl w:val="1"/>
          <w:numId w:val="17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High Risk Populations: Sex Workers, MSM, IV Drug Users, Clients w/ recent STIs, Multiple partners and no condom use. </w:t>
      </w:r>
    </w:p>
    <w:p w14:paraId="32AEBC4F" w14:textId="77777777" w:rsidR="00FF7DE9" w:rsidRDefault="00FF7DE9" w:rsidP="008F3D3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FC06E1">
        <w:rPr>
          <w:rFonts w:ascii="Times New Roman" w:hAnsi="Times New Roman"/>
          <w:color w:val="000000"/>
        </w:rPr>
        <w:t>State Updates</w:t>
      </w:r>
      <w:r w:rsidR="00794E7E" w:rsidRPr="00FC06E1">
        <w:rPr>
          <w:rFonts w:ascii="Times New Roman" w:hAnsi="Times New Roman"/>
          <w:color w:val="000000"/>
        </w:rPr>
        <w:t xml:space="preserve"> (State Care </w:t>
      </w:r>
      <w:r w:rsidR="000B5FDA" w:rsidRPr="00FC06E1">
        <w:rPr>
          <w:rFonts w:ascii="Times New Roman" w:hAnsi="Times New Roman"/>
          <w:color w:val="000000"/>
        </w:rPr>
        <w:t>and/</w:t>
      </w:r>
      <w:r w:rsidR="00794E7E" w:rsidRPr="00FC06E1">
        <w:rPr>
          <w:rFonts w:ascii="Times New Roman" w:hAnsi="Times New Roman"/>
          <w:color w:val="000000"/>
        </w:rPr>
        <w:t>or Prevention Rep</w:t>
      </w:r>
      <w:r w:rsidR="00341DE3" w:rsidRPr="00FC06E1">
        <w:rPr>
          <w:rFonts w:ascii="Times New Roman" w:hAnsi="Times New Roman"/>
          <w:color w:val="000000"/>
        </w:rPr>
        <w:t>s</w:t>
      </w:r>
      <w:r w:rsidR="00605B4F">
        <w:rPr>
          <w:rFonts w:ascii="Times New Roman" w:hAnsi="Times New Roman"/>
          <w:color w:val="000000"/>
        </w:rPr>
        <w:t>)</w:t>
      </w:r>
    </w:p>
    <w:p w14:paraId="747AE409" w14:textId="77777777" w:rsidR="0022308D" w:rsidRDefault="0022308D" w:rsidP="0022308D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State has 4 openings for monitors. </w:t>
      </w:r>
    </w:p>
    <w:p w14:paraId="298B1619" w14:textId="77777777" w:rsidR="0022308D" w:rsidRDefault="0022308D" w:rsidP="0022308D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World AIDS Events December 2019</w:t>
      </w:r>
    </w:p>
    <w:p w14:paraId="57DB750D" w14:textId="77777777" w:rsidR="0022308D" w:rsidRDefault="0022308D" w:rsidP="0022308D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Alliance partnering with Eno River Universalist Unitarian Church in Durham. 2 services will be held at 8am and 11am. No testing will be done. Several quilt squares will be provided, Toy and Food Drive will be held also. </w:t>
      </w:r>
    </w:p>
    <w:p w14:paraId="192667DD" w14:textId="77777777" w:rsidR="0022308D" w:rsidRDefault="0022308D" w:rsidP="0022308D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Durham Co. Health Dept. and CAARE will partner on event from 4pm-6pm. Testing will be going on.</w:t>
      </w:r>
    </w:p>
    <w:p w14:paraId="716B5197" w14:textId="77777777" w:rsidR="0022308D" w:rsidRDefault="0022308D" w:rsidP="0022308D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NCCU event is still in planning stages</w:t>
      </w:r>
    </w:p>
    <w:p w14:paraId="3D25F28F" w14:textId="77777777" w:rsidR="0022308D" w:rsidRPr="0022308D" w:rsidRDefault="0022308D" w:rsidP="0022308D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Candlelight Vigil will be held in Raleigh at the corner of Jones and Blount St.</w:t>
      </w:r>
    </w:p>
    <w:p w14:paraId="73D73695" w14:textId="77777777" w:rsidR="004075A5" w:rsidRPr="004075A5" w:rsidRDefault="00D44453" w:rsidP="004075A5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FC06E1">
        <w:rPr>
          <w:rFonts w:ascii="Times New Roman" w:hAnsi="Times New Roman"/>
          <w:color w:val="000000"/>
        </w:rPr>
        <w:t>Plan next year’s meeting dates and locations</w:t>
      </w:r>
    </w:p>
    <w:p w14:paraId="2255DBC8" w14:textId="77777777" w:rsidR="0022308D" w:rsidRDefault="0022308D" w:rsidP="0022308D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 30</w:t>
      </w:r>
      <w:r w:rsidRPr="0022308D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Healing with CAARE</w:t>
      </w:r>
    </w:p>
    <w:p w14:paraId="52DD3FA0" w14:textId="77777777" w:rsidR="0022308D" w:rsidRDefault="0022308D" w:rsidP="0022308D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March 26</w:t>
      </w:r>
      <w:r w:rsidRPr="0022308D">
        <w:rPr>
          <w:rFonts w:ascii="Times New Roman" w:hAnsi="Times New Roman"/>
          <w:color w:val="000000"/>
          <w:vertAlign w:val="superscript"/>
        </w:rPr>
        <w:t>th</w:t>
      </w:r>
      <w:r w:rsidR="004075A5">
        <w:rPr>
          <w:rFonts w:ascii="Times New Roman" w:hAnsi="Times New Roman"/>
          <w:color w:val="000000"/>
        </w:rPr>
        <w:t xml:space="preserve"> Durham Co. Human Services </w:t>
      </w:r>
    </w:p>
    <w:p w14:paraId="0CDED144" w14:textId="77777777" w:rsidR="004075A5" w:rsidRDefault="004075A5" w:rsidP="004075A5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May 28th  Lincoln Community Health Center</w:t>
      </w:r>
    </w:p>
    <w:p w14:paraId="5B0EE602" w14:textId="77777777" w:rsidR="004075A5" w:rsidRDefault="004075A5" w:rsidP="004075A5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July 30</w:t>
      </w:r>
      <w:r w:rsidRPr="004075A5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 Wake Co. Human Services</w:t>
      </w:r>
    </w:p>
    <w:p w14:paraId="659ABF6E" w14:textId="77777777" w:rsidR="004075A5" w:rsidRDefault="004075A5" w:rsidP="004075A5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Sept 24</w:t>
      </w:r>
      <w:r w:rsidRPr="004075A5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Lincoln Community Health Center</w:t>
      </w:r>
    </w:p>
    <w:p w14:paraId="7CAEBD98" w14:textId="77777777" w:rsidR="004075A5" w:rsidRPr="004075A5" w:rsidRDefault="004075A5" w:rsidP="004075A5">
      <w:pPr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Nov 12</w:t>
      </w:r>
      <w:r w:rsidRPr="004075A5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  Durham Co. Human Services</w:t>
      </w:r>
    </w:p>
    <w:p w14:paraId="56AC59DE" w14:textId="77777777" w:rsidR="00572AE9" w:rsidRPr="00FC06E1" w:rsidRDefault="00572AE9" w:rsidP="00572AE9">
      <w:pPr>
        <w:autoSpaceDE w:val="0"/>
        <w:autoSpaceDN w:val="0"/>
        <w:adjustRightInd w:val="0"/>
        <w:spacing w:after="0" w:line="240" w:lineRule="auto"/>
        <w:ind w:left="994" w:right="1440"/>
        <w:rPr>
          <w:rFonts w:ascii="Times New Roman" w:hAnsi="Times New Roman"/>
          <w:color w:val="000000"/>
        </w:rPr>
      </w:pPr>
    </w:p>
    <w:p w14:paraId="2D0077FC" w14:textId="77777777" w:rsidR="00572AE9" w:rsidRPr="004075A5" w:rsidRDefault="001A7B67" w:rsidP="004075A5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FC06E1">
        <w:rPr>
          <w:rFonts w:ascii="Times New Roman" w:hAnsi="Times New Roman"/>
          <w:color w:val="000000"/>
        </w:rPr>
        <w:t xml:space="preserve">“No one can whistle a symphony, it takes an orchestra...” </w:t>
      </w:r>
    </w:p>
    <w:p w14:paraId="0607CC54" w14:textId="77777777" w:rsidR="00F218E6" w:rsidRPr="00FC06E1" w:rsidRDefault="00E22BCD" w:rsidP="008F3D3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Closing</w:t>
      </w:r>
      <w:r w:rsidR="00274B54" w:rsidRPr="00FC06E1">
        <w:rPr>
          <w:rFonts w:ascii="Times New Roman" w:hAnsi="Times New Roman"/>
          <w:color w:val="000000"/>
        </w:rPr>
        <w:t xml:space="preserve"> Comment </w:t>
      </w:r>
    </w:p>
    <w:p w14:paraId="74365475" w14:textId="77777777" w:rsidR="00B4311E" w:rsidRPr="00FC06E1" w:rsidRDefault="00711973" w:rsidP="00D44453">
      <w:pPr>
        <w:pStyle w:val="ListParagraph"/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b/>
        </w:rPr>
      </w:pPr>
      <w:r w:rsidRPr="00FC06E1">
        <w:rPr>
          <w:rFonts w:ascii="Times New Roman" w:hAnsi="Times New Roman"/>
        </w:rPr>
        <w:t xml:space="preserve"> </w:t>
      </w:r>
    </w:p>
    <w:sectPr w:rsidR="00B4311E" w:rsidRPr="00FC06E1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0pt;height:417.75pt" o:bullet="t">
        <v:imagedata r:id="rId1" o:title="Network Logo"/>
      </v:shape>
    </w:pict>
  </w:numPicBullet>
  <w:abstractNum w:abstractNumId="0" w15:restartNumberingAfterBreak="0">
    <w:nsid w:val="FFFFFFFE"/>
    <w:multiLevelType w:val="singleLevel"/>
    <w:tmpl w:val="B0FC2344"/>
    <w:lvl w:ilvl="0">
      <w:numFmt w:val="bullet"/>
      <w:lvlText w:val="*"/>
      <w:lvlJc w:val="left"/>
    </w:lvl>
  </w:abstractNum>
  <w:abstractNum w:abstractNumId="1" w15:restartNumberingAfterBreak="0">
    <w:nsid w:val="03977A03"/>
    <w:multiLevelType w:val="hybridMultilevel"/>
    <w:tmpl w:val="45C6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91D"/>
    <w:multiLevelType w:val="hybridMultilevel"/>
    <w:tmpl w:val="8CE0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253"/>
    <w:multiLevelType w:val="hybridMultilevel"/>
    <w:tmpl w:val="80C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81CE8">
      <w:numFmt w:val="bullet"/>
      <w:lvlText w:val=""/>
      <w:lvlJc w:val="left"/>
      <w:pPr>
        <w:ind w:left="1440" w:hanging="360"/>
      </w:pPr>
      <w:rPr>
        <w:rFonts w:ascii="Symbol" w:eastAsia="Calibri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653"/>
    <w:multiLevelType w:val="hybridMultilevel"/>
    <w:tmpl w:val="ECA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52B"/>
    <w:multiLevelType w:val="hybridMultilevel"/>
    <w:tmpl w:val="79AAD0E6"/>
    <w:lvl w:ilvl="0" w:tplc="2B1E807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19756C"/>
    <w:multiLevelType w:val="hybridMultilevel"/>
    <w:tmpl w:val="351AA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2800FA"/>
    <w:multiLevelType w:val="hybridMultilevel"/>
    <w:tmpl w:val="8722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62A"/>
    <w:multiLevelType w:val="hybridMultilevel"/>
    <w:tmpl w:val="8348D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AA3B56"/>
    <w:multiLevelType w:val="hybridMultilevel"/>
    <w:tmpl w:val="60C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F4BB1"/>
    <w:multiLevelType w:val="hybridMultilevel"/>
    <w:tmpl w:val="F2CA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06EE3"/>
    <w:multiLevelType w:val="hybridMultilevel"/>
    <w:tmpl w:val="8A3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4531"/>
    <w:multiLevelType w:val="hybridMultilevel"/>
    <w:tmpl w:val="2E0AB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A72A4"/>
    <w:multiLevelType w:val="hybridMultilevel"/>
    <w:tmpl w:val="B436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A24D7"/>
    <w:multiLevelType w:val="hybridMultilevel"/>
    <w:tmpl w:val="2BBA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9A6ABC"/>
    <w:multiLevelType w:val="hybridMultilevel"/>
    <w:tmpl w:val="DD60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922AEE"/>
    <w:multiLevelType w:val="hybridMultilevel"/>
    <w:tmpl w:val="379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6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12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2A"/>
    <w:rsid w:val="00002558"/>
    <w:rsid w:val="00011A8B"/>
    <w:rsid w:val="00016A95"/>
    <w:rsid w:val="00022F51"/>
    <w:rsid w:val="00041C0A"/>
    <w:rsid w:val="00045BB6"/>
    <w:rsid w:val="000546CA"/>
    <w:rsid w:val="000854BD"/>
    <w:rsid w:val="000953C1"/>
    <w:rsid w:val="00096258"/>
    <w:rsid w:val="000A249F"/>
    <w:rsid w:val="000B0C43"/>
    <w:rsid w:val="000B5FDA"/>
    <w:rsid w:val="000C6CB8"/>
    <w:rsid w:val="000E085B"/>
    <w:rsid w:val="000E2006"/>
    <w:rsid w:val="000E34ED"/>
    <w:rsid w:val="000E4F31"/>
    <w:rsid w:val="00102B57"/>
    <w:rsid w:val="00103289"/>
    <w:rsid w:val="001140C4"/>
    <w:rsid w:val="001201DC"/>
    <w:rsid w:val="00124BB9"/>
    <w:rsid w:val="00126722"/>
    <w:rsid w:val="00132612"/>
    <w:rsid w:val="00135E39"/>
    <w:rsid w:val="00144968"/>
    <w:rsid w:val="00147C37"/>
    <w:rsid w:val="00154944"/>
    <w:rsid w:val="00155753"/>
    <w:rsid w:val="00157EA3"/>
    <w:rsid w:val="00164EC4"/>
    <w:rsid w:val="0017238D"/>
    <w:rsid w:val="00176595"/>
    <w:rsid w:val="00190196"/>
    <w:rsid w:val="001930F2"/>
    <w:rsid w:val="0019722D"/>
    <w:rsid w:val="00197605"/>
    <w:rsid w:val="001978AA"/>
    <w:rsid w:val="001A3FFF"/>
    <w:rsid w:val="001A49E2"/>
    <w:rsid w:val="001A4B7C"/>
    <w:rsid w:val="001A7B67"/>
    <w:rsid w:val="001B076B"/>
    <w:rsid w:val="001B3274"/>
    <w:rsid w:val="001B571A"/>
    <w:rsid w:val="001B642A"/>
    <w:rsid w:val="001C14A6"/>
    <w:rsid w:val="001C504A"/>
    <w:rsid w:val="001D3C61"/>
    <w:rsid w:val="001D5106"/>
    <w:rsid w:val="001D7657"/>
    <w:rsid w:val="001E0650"/>
    <w:rsid w:val="001E2234"/>
    <w:rsid w:val="001E5FD3"/>
    <w:rsid w:val="001F66A9"/>
    <w:rsid w:val="00200E19"/>
    <w:rsid w:val="00202FE5"/>
    <w:rsid w:val="0022308D"/>
    <w:rsid w:val="00235111"/>
    <w:rsid w:val="00242F5D"/>
    <w:rsid w:val="002472CE"/>
    <w:rsid w:val="00262D86"/>
    <w:rsid w:val="00270702"/>
    <w:rsid w:val="00274B54"/>
    <w:rsid w:val="0028580D"/>
    <w:rsid w:val="00285A60"/>
    <w:rsid w:val="00286CF2"/>
    <w:rsid w:val="002C1AD9"/>
    <w:rsid w:val="002C32D5"/>
    <w:rsid w:val="002C5851"/>
    <w:rsid w:val="002C6E1E"/>
    <w:rsid w:val="002D1C4A"/>
    <w:rsid w:val="002D35A6"/>
    <w:rsid w:val="002D4245"/>
    <w:rsid w:val="002D4BF2"/>
    <w:rsid w:val="002D632E"/>
    <w:rsid w:val="002D78E2"/>
    <w:rsid w:val="002E4026"/>
    <w:rsid w:val="002E5BEA"/>
    <w:rsid w:val="002F00F4"/>
    <w:rsid w:val="002F116B"/>
    <w:rsid w:val="002F3C41"/>
    <w:rsid w:val="00314ED3"/>
    <w:rsid w:val="00323CF4"/>
    <w:rsid w:val="0032645A"/>
    <w:rsid w:val="00336352"/>
    <w:rsid w:val="00336D28"/>
    <w:rsid w:val="003409BD"/>
    <w:rsid w:val="00340F5E"/>
    <w:rsid w:val="00341DE3"/>
    <w:rsid w:val="00342D4C"/>
    <w:rsid w:val="0034735E"/>
    <w:rsid w:val="0035563D"/>
    <w:rsid w:val="003556E3"/>
    <w:rsid w:val="003631EC"/>
    <w:rsid w:val="00374344"/>
    <w:rsid w:val="003747AB"/>
    <w:rsid w:val="00375A89"/>
    <w:rsid w:val="00386E06"/>
    <w:rsid w:val="003879C6"/>
    <w:rsid w:val="00395D9B"/>
    <w:rsid w:val="003A2E2D"/>
    <w:rsid w:val="003A393A"/>
    <w:rsid w:val="003B582B"/>
    <w:rsid w:val="003C1364"/>
    <w:rsid w:val="003C4984"/>
    <w:rsid w:val="003C7669"/>
    <w:rsid w:val="003D23C1"/>
    <w:rsid w:val="003D2BA8"/>
    <w:rsid w:val="003D2CBD"/>
    <w:rsid w:val="003D6BE0"/>
    <w:rsid w:val="003E50CB"/>
    <w:rsid w:val="00405620"/>
    <w:rsid w:val="004075A5"/>
    <w:rsid w:val="00411AE4"/>
    <w:rsid w:val="00417F4F"/>
    <w:rsid w:val="0042475A"/>
    <w:rsid w:val="00447756"/>
    <w:rsid w:val="00453950"/>
    <w:rsid w:val="00455236"/>
    <w:rsid w:val="00455B32"/>
    <w:rsid w:val="004569F3"/>
    <w:rsid w:val="00472E45"/>
    <w:rsid w:val="00485E96"/>
    <w:rsid w:val="004A12F0"/>
    <w:rsid w:val="004A218B"/>
    <w:rsid w:val="004A478A"/>
    <w:rsid w:val="004C5D27"/>
    <w:rsid w:val="004D093B"/>
    <w:rsid w:val="004D3E52"/>
    <w:rsid w:val="004D7804"/>
    <w:rsid w:val="004E316B"/>
    <w:rsid w:val="004E6E55"/>
    <w:rsid w:val="004F212A"/>
    <w:rsid w:val="004F4DB9"/>
    <w:rsid w:val="004F6FBA"/>
    <w:rsid w:val="004F720C"/>
    <w:rsid w:val="004F75AC"/>
    <w:rsid w:val="004F7B58"/>
    <w:rsid w:val="0050671A"/>
    <w:rsid w:val="00515A03"/>
    <w:rsid w:val="00527B11"/>
    <w:rsid w:val="005352BF"/>
    <w:rsid w:val="00541D66"/>
    <w:rsid w:val="00550731"/>
    <w:rsid w:val="005574DF"/>
    <w:rsid w:val="005607BA"/>
    <w:rsid w:val="005638BC"/>
    <w:rsid w:val="00572AE9"/>
    <w:rsid w:val="00586AA6"/>
    <w:rsid w:val="005874D7"/>
    <w:rsid w:val="0059208D"/>
    <w:rsid w:val="005928CD"/>
    <w:rsid w:val="005A3CA7"/>
    <w:rsid w:val="005A4D8B"/>
    <w:rsid w:val="005B4543"/>
    <w:rsid w:val="005C3E6F"/>
    <w:rsid w:val="005C6531"/>
    <w:rsid w:val="005C6B08"/>
    <w:rsid w:val="005D58BB"/>
    <w:rsid w:val="005D5950"/>
    <w:rsid w:val="005E38D0"/>
    <w:rsid w:val="005E57B0"/>
    <w:rsid w:val="005F1EC5"/>
    <w:rsid w:val="005F4F79"/>
    <w:rsid w:val="005F518F"/>
    <w:rsid w:val="005F53DF"/>
    <w:rsid w:val="005F73F2"/>
    <w:rsid w:val="00605B4F"/>
    <w:rsid w:val="006165F9"/>
    <w:rsid w:val="00621E6C"/>
    <w:rsid w:val="006314FC"/>
    <w:rsid w:val="006561E0"/>
    <w:rsid w:val="00667D55"/>
    <w:rsid w:val="00673742"/>
    <w:rsid w:val="00674810"/>
    <w:rsid w:val="00675C0E"/>
    <w:rsid w:val="006839A1"/>
    <w:rsid w:val="00695B33"/>
    <w:rsid w:val="00697760"/>
    <w:rsid w:val="006A5B9A"/>
    <w:rsid w:val="006B2CAE"/>
    <w:rsid w:val="006B3A9D"/>
    <w:rsid w:val="006C4A93"/>
    <w:rsid w:val="006D39CD"/>
    <w:rsid w:val="006D7703"/>
    <w:rsid w:val="006D786E"/>
    <w:rsid w:val="006E63AA"/>
    <w:rsid w:val="006F0672"/>
    <w:rsid w:val="006F15CE"/>
    <w:rsid w:val="00702EF6"/>
    <w:rsid w:val="00705B0A"/>
    <w:rsid w:val="007118D4"/>
    <w:rsid w:val="00711973"/>
    <w:rsid w:val="00717759"/>
    <w:rsid w:val="0074228B"/>
    <w:rsid w:val="00764715"/>
    <w:rsid w:val="00770030"/>
    <w:rsid w:val="00794E7E"/>
    <w:rsid w:val="00796137"/>
    <w:rsid w:val="00796EEA"/>
    <w:rsid w:val="007A0C63"/>
    <w:rsid w:val="007A6E79"/>
    <w:rsid w:val="007A7567"/>
    <w:rsid w:val="007B04BB"/>
    <w:rsid w:val="007C6113"/>
    <w:rsid w:val="007D3FEF"/>
    <w:rsid w:val="007F5D66"/>
    <w:rsid w:val="00800113"/>
    <w:rsid w:val="00804F5F"/>
    <w:rsid w:val="008324E0"/>
    <w:rsid w:val="00843E49"/>
    <w:rsid w:val="00845B73"/>
    <w:rsid w:val="00852727"/>
    <w:rsid w:val="008553DA"/>
    <w:rsid w:val="0085607D"/>
    <w:rsid w:val="00861BA4"/>
    <w:rsid w:val="00863831"/>
    <w:rsid w:val="00863F9C"/>
    <w:rsid w:val="008645B6"/>
    <w:rsid w:val="0086570B"/>
    <w:rsid w:val="00876498"/>
    <w:rsid w:val="00887919"/>
    <w:rsid w:val="00887F00"/>
    <w:rsid w:val="008A50B5"/>
    <w:rsid w:val="008C1D6C"/>
    <w:rsid w:val="008C505F"/>
    <w:rsid w:val="008C657D"/>
    <w:rsid w:val="008D3F01"/>
    <w:rsid w:val="008D4D7B"/>
    <w:rsid w:val="008F06E9"/>
    <w:rsid w:val="008F3D3C"/>
    <w:rsid w:val="008F632E"/>
    <w:rsid w:val="009050A7"/>
    <w:rsid w:val="00906CD2"/>
    <w:rsid w:val="00924CB3"/>
    <w:rsid w:val="00926965"/>
    <w:rsid w:val="00930D2D"/>
    <w:rsid w:val="00935C87"/>
    <w:rsid w:val="00950C88"/>
    <w:rsid w:val="00953F87"/>
    <w:rsid w:val="009540A0"/>
    <w:rsid w:val="00957956"/>
    <w:rsid w:val="009607AC"/>
    <w:rsid w:val="00971E58"/>
    <w:rsid w:val="009730DF"/>
    <w:rsid w:val="00974F85"/>
    <w:rsid w:val="00982D9D"/>
    <w:rsid w:val="00983F6D"/>
    <w:rsid w:val="009A4438"/>
    <w:rsid w:val="009A494F"/>
    <w:rsid w:val="009B5003"/>
    <w:rsid w:val="009B5F16"/>
    <w:rsid w:val="009C1B96"/>
    <w:rsid w:val="009C315B"/>
    <w:rsid w:val="009D0113"/>
    <w:rsid w:val="009E3860"/>
    <w:rsid w:val="009F3270"/>
    <w:rsid w:val="00A04327"/>
    <w:rsid w:val="00A26B6D"/>
    <w:rsid w:val="00A31A5D"/>
    <w:rsid w:val="00A40DE8"/>
    <w:rsid w:val="00A42EF2"/>
    <w:rsid w:val="00A45C65"/>
    <w:rsid w:val="00A50925"/>
    <w:rsid w:val="00A54041"/>
    <w:rsid w:val="00A63D9F"/>
    <w:rsid w:val="00A8151E"/>
    <w:rsid w:val="00A81DAF"/>
    <w:rsid w:val="00A829CB"/>
    <w:rsid w:val="00A84302"/>
    <w:rsid w:val="00A94379"/>
    <w:rsid w:val="00AB579E"/>
    <w:rsid w:val="00AB7686"/>
    <w:rsid w:val="00AC146F"/>
    <w:rsid w:val="00AC268D"/>
    <w:rsid w:val="00AD0E6B"/>
    <w:rsid w:val="00AD2B2D"/>
    <w:rsid w:val="00AD64B9"/>
    <w:rsid w:val="00AE2610"/>
    <w:rsid w:val="00AE5427"/>
    <w:rsid w:val="00B10385"/>
    <w:rsid w:val="00B13B2A"/>
    <w:rsid w:val="00B16A8E"/>
    <w:rsid w:val="00B25018"/>
    <w:rsid w:val="00B26FB2"/>
    <w:rsid w:val="00B33213"/>
    <w:rsid w:val="00B378F0"/>
    <w:rsid w:val="00B4311E"/>
    <w:rsid w:val="00B52652"/>
    <w:rsid w:val="00B55986"/>
    <w:rsid w:val="00B56BA1"/>
    <w:rsid w:val="00B60B70"/>
    <w:rsid w:val="00B67335"/>
    <w:rsid w:val="00B9200D"/>
    <w:rsid w:val="00B930F3"/>
    <w:rsid w:val="00B95D09"/>
    <w:rsid w:val="00B96A9E"/>
    <w:rsid w:val="00BA59C8"/>
    <w:rsid w:val="00BB28C3"/>
    <w:rsid w:val="00BB511A"/>
    <w:rsid w:val="00BC0A2F"/>
    <w:rsid w:val="00BC0B64"/>
    <w:rsid w:val="00BD2C6B"/>
    <w:rsid w:val="00BD3BF2"/>
    <w:rsid w:val="00BD759B"/>
    <w:rsid w:val="00BE1FEB"/>
    <w:rsid w:val="00BF5497"/>
    <w:rsid w:val="00C1112C"/>
    <w:rsid w:val="00C229D5"/>
    <w:rsid w:val="00C256BE"/>
    <w:rsid w:val="00C30D48"/>
    <w:rsid w:val="00C52088"/>
    <w:rsid w:val="00C70EB7"/>
    <w:rsid w:val="00C86560"/>
    <w:rsid w:val="00C9429B"/>
    <w:rsid w:val="00CA13DD"/>
    <w:rsid w:val="00CA15F5"/>
    <w:rsid w:val="00CB0778"/>
    <w:rsid w:val="00CB1447"/>
    <w:rsid w:val="00CB4AC9"/>
    <w:rsid w:val="00CC2BE3"/>
    <w:rsid w:val="00CC3F9C"/>
    <w:rsid w:val="00CE15D9"/>
    <w:rsid w:val="00CE16B1"/>
    <w:rsid w:val="00CE3499"/>
    <w:rsid w:val="00D061FB"/>
    <w:rsid w:val="00D10839"/>
    <w:rsid w:val="00D14999"/>
    <w:rsid w:val="00D17550"/>
    <w:rsid w:val="00D3574F"/>
    <w:rsid w:val="00D44453"/>
    <w:rsid w:val="00D60466"/>
    <w:rsid w:val="00D60F9B"/>
    <w:rsid w:val="00D64329"/>
    <w:rsid w:val="00D65051"/>
    <w:rsid w:val="00D65270"/>
    <w:rsid w:val="00D653E4"/>
    <w:rsid w:val="00D7190F"/>
    <w:rsid w:val="00D73EEB"/>
    <w:rsid w:val="00D73F53"/>
    <w:rsid w:val="00D74A42"/>
    <w:rsid w:val="00D75759"/>
    <w:rsid w:val="00D771E0"/>
    <w:rsid w:val="00D81B4C"/>
    <w:rsid w:val="00D876AC"/>
    <w:rsid w:val="00D943F8"/>
    <w:rsid w:val="00DB6426"/>
    <w:rsid w:val="00DC35DC"/>
    <w:rsid w:val="00DC511B"/>
    <w:rsid w:val="00DC53D4"/>
    <w:rsid w:val="00DC5D86"/>
    <w:rsid w:val="00DC701F"/>
    <w:rsid w:val="00DD2EC1"/>
    <w:rsid w:val="00DD471D"/>
    <w:rsid w:val="00DD6768"/>
    <w:rsid w:val="00DE0359"/>
    <w:rsid w:val="00DF02EA"/>
    <w:rsid w:val="00DF27DB"/>
    <w:rsid w:val="00DF4B13"/>
    <w:rsid w:val="00DF5894"/>
    <w:rsid w:val="00E025E1"/>
    <w:rsid w:val="00E05DB8"/>
    <w:rsid w:val="00E13144"/>
    <w:rsid w:val="00E14587"/>
    <w:rsid w:val="00E22BCD"/>
    <w:rsid w:val="00E22F73"/>
    <w:rsid w:val="00E27336"/>
    <w:rsid w:val="00E278B3"/>
    <w:rsid w:val="00E27995"/>
    <w:rsid w:val="00E31FAD"/>
    <w:rsid w:val="00E32266"/>
    <w:rsid w:val="00E35CAE"/>
    <w:rsid w:val="00E50DCB"/>
    <w:rsid w:val="00E62F86"/>
    <w:rsid w:val="00E67FDC"/>
    <w:rsid w:val="00E706A8"/>
    <w:rsid w:val="00E70F58"/>
    <w:rsid w:val="00E9084D"/>
    <w:rsid w:val="00EA12DF"/>
    <w:rsid w:val="00EB20EB"/>
    <w:rsid w:val="00EB2494"/>
    <w:rsid w:val="00EB74EA"/>
    <w:rsid w:val="00EC0343"/>
    <w:rsid w:val="00EC47E6"/>
    <w:rsid w:val="00ED1882"/>
    <w:rsid w:val="00ED5227"/>
    <w:rsid w:val="00EE4E00"/>
    <w:rsid w:val="00EF3A0D"/>
    <w:rsid w:val="00F10973"/>
    <w:rsid w:val="00F14021"/>
    <w:rsid w:val="00F20CEA"/>
    <w:rsid w:val="00F218E6"/>
    <w:rsid w:val="00F249BB"/>
    <w:rsid w:val="00F26C12"/>
    <w:rsid w:val="00F33F1F"/>
    <w:rsid w:val="00F56F95"/>
    <w:rsid w:val="00F60914"/>
    <w:rsid w:val="00F60AD5"/>
    <w:rsid w:val="00F60C29"/>
    <w:rsid w:val="00F623AB"/>
    <w:rsid w:val="00F631ED"/>
    <w:rsid w:val="00F669DA"/>
    <w:rsid w:val="00F75B9D"/>
    <w:rsid w:val="00F82B41"/>
    <w:rsid w:val="00F96DF0"/>
    <w:rsid w:val="00FB5F42"/>
    <w:rsid w:val="00FB6813"/>
    <w:rsid w:val="00FC06E1"/>
    <w:rsid w:val="00FD5AF1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CF80CA"/>
  <w15:chartTrackingRefBased/>
  <w15:docId w15:val="{DB4BF574-2F51-4327-9735-673573F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E2D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8C1D6C"/>
  </w:style>
  <w:style w:type="character" w:styleId="Hyperlink">
    <w:name w:val="Hyperlink"/>
    <w:uiPriority w:val="99"/>
    <w:unhideWhenUsed/>
    <w:rsid w:val="00A42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ert.winstead@dhhs.n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y.wilkins@dhhs.n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yssa.roberts@dhhs.nc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gotomeeting.com/meeting/ipad-iphone-android-app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www.sfaf.org/resource-library/hiv-hep-c-statistic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2372-B4A0-48EF-BAAD-73BF857A5DCC}">
  <ds:schemaRefs>
    <ds:schemaRef ds:uri="http://purl.org/dc/elements/1.1/"/>
    <ds:schemaRef ds:uri="http://schemas.microsoft.com/office/2006/metadata/properties"/>
    <ds:schemaRef ds:uri="466f99ce-0c1f-4956-b6bf-bd0c1f85a09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4384f5b-f875-4814-a319-a4f38a101f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0A2A39-7EDB-4BEC-94B4-DACFB923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CF36E-AC8F-4186-8FA0-586093F73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E518F-2ABF-4971-BF10-DB7728D9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mamcneill</dc:creator>
  <cp:keywords/>
  <cp:lastModifiedBy>Hailey Stout</cp:lastModifiedBy>
  <cp:revision>2</cp:revision>
  <cp:lastPrinted>2019-09-24T14:55:00Z</cp:lastPrinted>
  <dcterms:created xsi:type="dcterms:W3CDTF">2019-12-16T14:10:00Z</dcterms:created>
  <dcterms:modified xsi:type="dcterms:W3CDTF">2019-12-16T14:10:00Z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